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6D97" w:rsidRPr="00A1480D" w:rsidRDefault="00BF6D97" w:rsidP="00BF6D9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1480D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BF6D97" w:rsidRPr="00A1480D" w:rsidRDefault="00BF6D97" w:rsidP="00BF6D9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1480D">
        <w:rPr>
          <w:rFonts w:ascii="Times New Roman" w:hAnsi="Times New Roman" w:cs="Times New Roman"/>
          <w:sz w:val="24"/>
          <w:szCs w:val="24"/>
        </w:rPr>
        <w:t xml:space="preserve">«Основная общеобразовательная школа деревни </w:t>
      </w:r>
      <w:proofErr w:type="spellStart"/>
      <w:r w:rsidRPr="00A1480D">
        <w:rPr>
          <w:rFonts w:ascii="Times New Roman" w:hAnsi="Times New Roman" w:cs="Times New Roman"/>
          <w:sz w:val="24"/>
          <w:szCs w:val="24"/>
        </w:rPr>
        <w:t>Аксарово</w:t>
      </w:r>
      <w:proofErr w:type="spellEnd"/>
    </w:p>
    <w:p w:rsidR="00BF6D97" w:rsidRPr="00A1480D" w:rsidRDefault="00BF6D97" w:rsidP="00BF6D9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1480D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spellStart"/>
      <w:r w:rsidRPr="00A1480D">
        <w:rPr>
          <w:rFonts w:ascii="Times New Roman" w:hAnsi="Times New Roman" w:cs="Times New Roman"/>
          <w:sz w:val="24"/>
          <w:szCs w:val="24"/>
        </w:rPr>
        <w:t>Куюргазинский</w:t>
      </w:r>
      <w:proofErr w:type="spellEnd"/>
      <w:r w:rsidRPr="00A1480D">
        <w:rPr>
          <w:rFonts w:ascii="Times New Roman" w:hAnsi="Times New Roman" w:cs="Times New Roman"/>
          <w:sz w:val="24"/>
          <w:szCs w:val="24"/>
        </w:rPr>
        <w:t xml:space="preserve"> район</w:t>
      </w:r>
    </w:p>
    <w:p w:rsidR="00BF6D97" w:rsidRPr="00A1480D" w:rsidRDefault="00BF6D97" w:rsidP="00BF6D9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1480D">
        <w:rPr>
          <w:rFonts w:ascii="Times New Roman" w:hAnsi="Times New Roman" w:cs="Times New Roman"/>
          <w:sz w:val="24"/>
          <w:szCs w:val="24"/>
        </w:rPr>
        <w:t>Республики Башкортостан»</w:t>
      </w:r>
    </w:p>
    <w:tbl>
      <w:tblPr>
        <w:tblpPr w:leftFromText="180" w:rightFromText="180" w:vertAnchor="text" w:horzAnchor="margin" w:tblpY="614"/>
        <w:tblW w:w="0" w:type="auto"/>
        <w:tblLook w:val="04A0" w:firstRow="1" w:lastRow="0" w:firstColumn="1" w:lastColumn="0" w:noHBand="0" w:noVBand="1"/>
      </w:tblPr>
      <w:tblGrid>
        <w:gridCol w:w="4709"/>
        <w:gridCol w:w="4636"/>
      </w:tblGrid>
      <w:tr w:rsidR="00BF6D97" w:rsidRPr="00A1480D" w:rsidTr="00BF6D97">
        <w:trPr>
          <w:trHeight w:val="2826"/>
        </w:trPr>
        <w:tc>
          <w:tcPr>
            <w:tcW w:w="4709" w:type="dxa"/>
          </w:tcPr>
          <w:p w:rsidR="00BF6D97" w:rsidRPr="00A1480D" w:rsidRDefault="00BF6D97" w:rsidP="00BF6D97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1480D">
              <w:rPr>
                <w:rFonts w:ascii="Times New Roman" w:hAnsi="Times New Roman" w:cs="Times New Roman"/>
                <w:bCs/>
                <w:sz w:val="28"/>
                <w:szCs w:val="28"/>
              </w:rPr>
              <w:t>Принято:</w:t>
            </w:r>
          </w:p>
          <w:p w:rsidR="00BF6D97" w:rsidRPr="00A1480D" w:rsidRDefault="00BF6D97" w:rsidP="00BF6D97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1480D">
              <w:rPr>
                <w:rFonts w:ascii="Times New Roman" w:hAnsi="Times New Roman" w:cs="Times New Roman"/>
                <w:bCs/>
                <w:sz w:val="28"/>
                <w:szCs w:val="28"/>
              </w:rPr>
              <w:t>Решением педагогического совета</w:t>
            </w:r>
          </w:p>
          <w:p w:rsidR="00BF6D97" w:rsidRPr="00A1480D" w:rsidRDefault="00BF6D97" w:rsidP="00BF6D97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1480D">
              <w:rPr>
                <w:rFonts w:ascii="Times New Roman" w:hAnsi="Times New Roman" w:cs="Times New Roman"/>
                <w:bCs/>
                <w:sz w:val="28"/>
                <w:szCs w:val="28"/>
              </w:rPr>
              <w:t>Протокол №_____</w:t>
            </w:r>
            <w:r w:rsidRPr="00A1480D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от «___»______20__ г.</w:t>
            </w:r>
          </w:p>
          <w:p w:rsidR="00BF6D97" w:rsidRPr="00A1480D" w:rsidRDefault="00BF6D97" w:rsidP="00BF6D9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636" w:type="dxa"/>
          </w:tcPr>
          <w:p w:rsidR="00BF6D97" w:rsidRPr="00A1480D" w:rsidRDefault="00BF6D97" w:rsidP="00BF6D97">
            <w:pPr>
              <w:spacing w:line="240" w:lineRule="auto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1480D">
              <w:rPr>
                <w:rFonts w:ascii="Times New Roman" w:hAnsi="Times New Roman" w:cs="Times New Roman"/>
                <w:bCs/>
                <w:sz w:val="28"/>
                <w:szCs w:val="28"/>
              </w:rPr>
              <w:t>УТВЕРЖДАЮ</w:t>
            </w:r>
          </w:p>
          <w:p w:rsidR="00BF6D97" w:rsidRPr="00A1480D" w:rsidRDefault="00BF6D97" w:rsidP="00BF6D97">
            <w:pPr>
              <w:spacing w:line="240" w:lineRule="auto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1480D">
              <w:rPr>
                <w:rFonts w:ascii="Times New Roman" w:hAnsi="Times New Roman" w:cs="Times New Roman"/>
                <w:bCs/>
                <w:sz w:val="28"/>
                <w:szCs w:val="28"/>
              </w:rPr>
              <w:t>Директор МБОУ ООШ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</w:t>
            </w:r>
            <w:r w:rsidRPr="00A1480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д. </w:t>
            </w:r>
            <w:proofErr w:type="spellStart"/>
            <w:r w:rsidRPr="00A1480D">
              <w:rPr>
                <w:rFonts w:ascii="Times New Roman" w:hAnsi="Times New Roman" w:cs="Times New Roman"/>
                <w:bCs/>
                <w:sz w:val="28"/>
                <w:szCs w:val="28"/>
              </w:rPr>
              <w:t>Аксарово</w:t>
            </w:r>
            <w:proofErr w:type="spellEnd"/>
          </w:p>
          <w:p w:rsidR="00BF6D97" w:rsidRPr="00A1480D" w:rsidRDefault="00BF6D97" w:rsidP="00BF6D97">
            <w:pPr>
              <w:spacing w:line="240" w:lineRule="auto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1480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________Р. И. </w:t>
            </w:r>
            <w:proofErr w:type="spellStart"/>
            <w:r w:rsidRPr="00A1480D">
              <w:rPr>
                <w:rFonts w:ascii="Times New Roman" w:hAnsi="Times New Roman" w:cs="Times New Roman"/>
                <w:bCs/>
                <w:sz w:val="28"/>
                <w:szCs w:val="28"/>
              </w:rPr>
              <w:t>Искандарова</w:t>
            </w:r>
            <w:proofErr w:type="spellEnd"/>
          </w:p>
          <w:p w:rsidR="00BF6D97" w:rsidRPr="00A1480D" w:rsidRDefault="00BF6D97" w:rsidP="00BF6D97">
            <w:pPr>
              <w:spacing w:line="240" w:lineRule="auto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1480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Приказ №______ </w:t>
            </w:r>
            <w:r w:rsidRPr="00A1480D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от «____»________20__г.</w:t>
            </w:r>
          </w:p>
          <w:p w:rsidR="00BF6D97" w:rsidRPr="00A1480D" w:rsidRDefault="00BF6D97" w:rsidP="00BF6D97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BF6D97" w:rsidRPr="00A1480D" w:rsidRDefault="00BF6D97" w:rsidP="00BF6D97">
      <w:pPr>
        <w:rPr>
          <w:rFonts w:ascii="Times New Roman" w:hAnsi="Times New Roman" w:cs="Times New Roman"/>
          <w:bCs/>
          <w:sz w:val="28"/>
          <w:szCs w:val="28"/>
        </w:rPr>
      </w:pPr>
    </w:p>
    <w:p w:rsidR="00BF6D97" w:rsidRPr="00A1480D" w:rsidRDefault="00BF6D97" w:rsidP="00BF6D97">
      <w:pPr>
        <w:rPr>
          <w:rFonts w:ascii="Times New Roman" w:hAnsi="Times New Roman" w:cs="Times New Roman"/>
          <w:bCs/>
          <w:sz w:val="28"/>
          <w:szCs w:val="28"/>
        </w:rPr>
      </w:pPr>
    </w:p>
    <w:p w:rsidR="00BF6D97" w:rsidRPr="00A1480D" w:rsidRDefault="00BF6D97" w:rsidP="00BF6D9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F6D97" w:rsidRPr="00A1480D" w:rsidRDefault="00BF6D97" w:rsidP="00BF6D97">
      <w:pPr>
        <w:rPr>
          <w:rFonts w:ascii="Times New Roman" w:hAnsi="Times New Roman" w:cs="Times New Roman"/>
          <w:sz w:val="28"/>
          <w:szCs w:val="28"/>
        </w:rPr>
      </w:pPr>
    </w:p>
    <w:p w:rsidR="00BF6D97" w:rsidRDefault="00BF6D97" w:rsidP="00BF6D9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4350" w:rsidRDefault="00BF6D97" w:rsidP="00E5435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54350">
        <w:rPr>
          <w:rFonts w:ascii="Times New Roman" w:hAnsi="Times New Roman" w:cs="Times New Roman"/>
          <w:b/>
          <w:sz w:val="32"/>
          <w:szCs w:val="32"/>
        </w:rPr>
        <w:t xml:space="preserve">Программа </w:t>
      </w:r>
      <w:proofErr w:type="spellStart"/>
      <w:r w:rsidRPr="00E54350">
        <w:rPr>
          <w:rFonts w:ascii="Times New Roman" w:hAnsi="Times New Roman" w:cs="Times New Roman"/>
          <w:b/>
          <w:sz w:val="32"/>
          <w:szCs w:val="32"/>
        </w:rPr>
        <w:t>антирисковых</w:t>
      </w:r>
      <w:proofErr w:type="spellEnd"/>
      <w:r w:rsidRPr="00E54350">
        <w:rPr>
          <w:rFonts w:ascii="Times New Roman" w:hAnsi="Times New Roman" w:cs="Times New Roman"/>
          <w:b/>
          <w:sz w:val="32"/>
          <w:szCs w:val="32"/>
        </w:rPr>
        <w:t xml:space="preserve"> мер </w:t>
      </w:r>
    </w:p>
    <w:p w:rsidR="00516EA4" w:rsidRPr="00E54350" w:rsidRDefault="00516EA4" w:rsidP="00516EA4">
      <w:pPr>
        <w:jc w:val="center"/>
        <w:rPr>
          <w:rFonts w:ascii="Times New Roman" w:hAnsi="Times New Roman" w:cs="Times New Roman"/>
          <w:sz w:val="28"/>
          <w:szCs w:val="28"/>
        </w:rPr>
      </w:pPr>
      <w:r w:rsidRPr="00E54350">
        <w:rPr>
          <w:rFonts w:ascii="Times New Roman" w:hAnsi="Times New Roman" w:cs="Times New Roman"/>
          <w:sz w:val="28"/>
          <w:szCs w:val="28"/>
        </w:rPr>
        <w:t xml:space="preserve">МБОУ ООШ д.  </w:t>
      </w:r>
      <w:proofErr w:type="spellStart"/>
      <w:r w:rsidRPr="00E54350">
        <w:rPr>
          <w:rFonts w:ascii="Times New Roman" w:hAnsi="Times New Roman" w:cs="Times New Roman"/>
          <w:sz w:val="28"/>
          <w:szCs w:val="28"/>
        </w:rPr>
        <w:t>Аксарово</w:t>
      </w:r>
      <w:proofErr w:type="spellEnd"/>
    </w:p>
    <w:p w:rsidR="00BF6D97" w:rsidRPr="00E54350" w:rsidRDefault="00516EA4" w:rsidP="00E5435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 риску «Дефицит</w:t>
      </w:r>
      <w:r w:rsidR="00BF6D97" w:rsidRPr="00E54350">
        <w:rPr>
          <w:rFonts w:ascii="Times New Roman" w:hAnsi="Times New Roman" w:cs="Times New Roman"/>
          <w:b/>
          <w:sz w:val="32"/>
          <w:szCs w:val="32"/>
        </w:rPr>
        <w:t xml:space="preserve"> педагогических кадров</w:t>
      </w:r>
      <w:r>
        <w:rPr>
          <w:rFonts w:ascii="Times New Roman" w:hAnsi="Times New Roman" w:cs="Times New Roman"/>
          <w:b/>
          <w:sz w:val="32"/>
          <w:szCs w:val="32"/>
        </w:rPr>
        <w:t>»</w:t>
      </w:r>
    </w:p>
    <w:p w:rsidR="00BF6D97" w:rsidRPr="00E54350" w:rsidRDefault="00E54350" w:rsidP="00BF6D97">
      <w:pPr>
        <w:rPr>
          <w:rFonts w:ascii="Times New Roman" w:hAnsi="Times New Roman" w:cs="Times New Roman"/>
          <w:sz w:val="28"/>
          <w:szCs w:val="28"/>
        </w:rPr>
      </w:pPr>
      <w:r w:rsidRPr="00E54350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BF6D97" w:rsidRPr="00A1480D" w:rsidRDefault="00BF6D97" w:rsidP="00BF6D97">
      <w:pPr>
        <w:rPr>
          <w:rFonts w:ascii="Times New Roman" w:hAnsi="Times New Roman" w:cs="Times New Roman"/>
          <w:sz w:val="28"/>
          <w:szCs w:val="28"/>
        </w:rPr>
      </w:pPr>
    </w:p>
    <w:p w:rsidR="00BF6D97" w:rsidRDefault="00BF6D97" w:rsidP="00BF6D97">
      <w:pPr>
        <w:rPr>
          <w:rFonts w:ascii="Times New Roman" w:hAnsi="Times New Roman" w:cs="Times New Roman"/>
          <w:sz w:val="28"/>
          <w:szCs w:val="28"/>
        </w:rPr>
      </w:pPr>
    </w:p>
    <w:p w:rsidR="00E54350" w:rsidRDefault="00E54350" w:rsidP="00BF6D97">
      <w:pPr>
        <w:rPr>
          <w:rFonts w:ascii="Times New Roman" w:hAnsi="Times New Roman" w:cs="Times New Roman"/>
          <w:sz w:val="28"/>
          <w:szCs w:val="28"/>
        </w:rPr>
      </w:pPr>
    </w:p>
    <w:p w:rsidR="00E54350" w:rsidRDefault="00E54350" w:rsidP="00BF6D97">
      <w:pPr>
        <w:rPr>
          <w:rFonts w:ascii="Times New Roman" w:hAnsi="Times New Roman" w:cs="Times New Roman"/>
          <w:sz w:val="28"/>
          <w:szCs w:val="28"/>
        </w:rPr>
      </w:pPr>
    </w:p>
    <w:p w:rsidR="00E54350" w:rsidRDefault="00E54350" w:rsidP="00BF6D97">
      <w:pPr>
        <w:rPr>
          <w:rFonts w:ascii="Times New Roman" w:hAnsi="Times New Roman" w:cs="Times New Roman"/>
          <w:sz w:val="28"/>
          <w:szCs w:val="28"/>
        </w:rPr>
      </w:pPr>
    </w:p>
    <w:p w:rsidR="00E54350" w:rsidRDefault="00E54350" w:rsidP="00BF6D97">
      <w:pPr>
        <w:rPr>
          <w:rFonts w:ascii="Times New Roman" w:hAnsi="Times New Roman" w:cs="Times New Roman"/>
          <w:sz w:val="28"/>
          <w:szCs w:val="28"/>
        </w:rPr>
      </w:pPr>
    </w:p>
    <w:p w:rsidR="00E54350" w:rsidRDefault="00E54350" w:rsidP="00BF6D97">
      <w:pPr>
        <w:rPr>
          <w:rFonts w:ascii="Times New Roman" w:hAnsi="Times New Roman" w:cs="Times New Roman"/>
          <w:sz w:val="28"/>
          <w:szCs w:val="28"/>
        </w:rPr>
      </w:pPr>
    </w:p>
    <w:p w:rsidR="00E54350" w:rsidRPr="00A1480D" w:rsidRDefault="00E54350" w:rsidP="00BF6D97">
      <w:pPr>
        <w:rPr>
          <w:rFonts w:ascii="Times New Roman" w:hAnsi="Times New Roman" w:cs="Times New Roman"/>
          <w:sz w:val="28"/>
          <w:szCs w:val="28"/>
        </w:rPr>
      </w:pPr>
    </w:p>
    <w:p w:rsidR="00BF6D97" w:rsidRDefault="00BF6D97" w:rsidP="00BF6D97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A1480D">
        <w:rPr>
          <w:rFonts w:ascii="Times New Roman" w:hAnsi="Times New Roman" w:cs="Times New Roman"/>
          <w:sz w:val="28"/>
          <w:szCs w:val="28"/>
        </w:rPr>
        <w:t>Аксарово</w:t>
      </w:r>
      <w:proofErr w:type="spellEnd"/>
      <w:r w:rsidRPr="00A1480D">
        <w:rPr>
          <w:rFonts w:ascii="Times New Roman" w:hAnsi="Times New Roman" w:cs="Times New Roman"/>
          <w:sz w:val="28"/>
          <w:szCs w:val="28"/>
        </w:rPr>
        <w:t>, 2022</w:t>
      </w:r>
    </w:p>
    <w:p w:rsidR="00E54350" w:rsidRDefault="00E54350" w:rsidP="00BF6D9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16EA4" w:rsidRDefault="00E54350" w:rsidP="00516EA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16EA4">
        <w:rPr>
          <w:rFonts w:ascii="Times New Roman" w:hAnsi="Times New Roman" w:cs="Times New Roman"/>
          <w:sz w:val="28"/>
          <w:szCs w:val="28"/>
        </w:rPr>
        <w:lastRenderedPageBreak/>
        <w:t xml:space="preserve"> Цель и задачи реализации программ</w:t>
      </w:r>
      <w:r w:rsidR="00516EA4">
        <w:rPr>
          <w:rFonts w:ascii="Times New Roman" w:hAnsi="Times New Roman" w:cs="Times New Roman"/>
          <w:sz w:val="28"/>
          <w:szCs w:val="28"/>
        </w:rPr>
        <w:t xml:space="preserve">ы Цель: сокращение к концу 2022 года кадрового дефицита в МБОУ ООШ </w:t>
      </w:r>
      <w:proofErr w:type="spellStart"/>
      <w:r w:rsidR="00516EA4">
        <w:rPr>
          <w:rFonts w:ascii="Times New Roman" w:hAnsi="Times New Roman" w:cs="Times New Roman"/>
          <w:sz w:val="28"/>
          <w:szCs w:val="28"/>
        </w:rPr>
        <w:t>д.Аксарово</w:t>
      </w:r>
      <w:proofErr w:type="spellEnd"/>
      <w:r w:rsidRPr="00516EA4">
        <w:rPr>
          <w:rFonts w:ascii="Times New Roman" w:hAnsi="Times New Roman" w:cs="Times New Roman"/>
          <w:sz w:val="28"/>
          <w:szCs w:val="28"/>
        </w:rPr>
        <w:t xml:space="preserve">, за счет проведения </w:t>
      </w:r>
      <w:proofErr w:type="spellStart"/>
      <w:r w:rsidRPr="00516EA4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516EA4">
        <w:rPr>
          <w:rFonts w:ascii="Times New Roman" w:hAnsi="Times New Roman" w:cs="Times New Roman"/>
          <w:sz w:val="28"/>
          <w:szCs w:val="28"/>
        </w:rPr>
        <w:t xml:space="preserve"> работы с о</w:t>
      </w:r>
      <w:r w:rsidR="00516EA4">
        <w:rPr>
          <w:rFonts w:ascii="Times New Roman" w:hAnsi="Times New Roman" w:cs="Times New Roman"/>
          <w:sz w:val="28"/>
          <w:szCs w:val="28"/>
        </w:rPr>
        <w:t>бучающимися 8-9 классов</w:t>
      </w:r>
      <w:r w:rsidRPr="00516EA4">
        <w:rPr>
          <w:rFonts w:ascii="Times New Roman" w:hAnsi="Times New Roman" w:cs="Times New Roman"/>
          <w:sz w:val="28"/>
          <w:szCs w:val="28"/>
        </w:rPr>
        <w:t xml:space="preserve">, привлечение молодых специалистов, направления на профессиональную переподготовку. </w:t>
      </w:r>
    </w:p>
    <w:p w:rsidR="00516EA4" w:rsidRDefault="00E54350" w:rsidP="00516EA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16EA4">
        <w:rPr>
          <w:rFonts w:ascii="Times New Roman" w:hAnsi="Times New Roman" w:cs="Times New Roman"/>
          <w:sz w:val="28"/>
          <w:szCs w:val="28"/>
        </w:rPr>
        <w:t>Задачи: 1. Провести мониторинг потребности в педагогических кадрах</w:t>
      </w:r>
      <w:r w:rsidR="00516EA4">
        <w:rPr>
          <w:rFonts w:ascii="Times New Roman" w:hAnsi="Times New Roman" w:cs="Times New Roman"/>
          <w:sz w:val="28"/>
          <w:szCs w:val="28"/>
        </w:rPr>
        <w:t xml:space="preserve"> в разрезе МБОУ ООШ д. </w:t>
      </w:r>
      <w:proofErr w:type="spellStart"/>
      <w:r w:rsidR="00516EA4">
        <w:rPr>
          <w:rFonts w:ascii="Times New Roman" w:hAnsi="Times New Roman" w:cs="Times New Roman"/>
          <w:sz w:val="28"/>
          <w:szCs w:val="28"/>
        </w:rPr>
        <w:t>Аксарово</w:t>
      </w:r>
      <w:proofErr w:type="spellEnd"/>
      <w:r w:rsidRPr="00516EA4">
        <w:rPr>
          <w:rFonts w:ascii="Times New Roman" w:hAnsi="Times New Roman" w:cs="Times New Roman"/>
          <w:sz w:val="28"/>
          <w:szCs w:val="28"/>
        </w:rPr>
        <w:t xml:space="preserve">; 2. Провести мониторинг кадрового потенциала ОО (квалификационная категория, переподготовка, повышение квалификации). 3. Усилить </w:t>
      </w:r>
      <w:proofErr w:type="spellStart"/>
      <w:r w:rsidRPr="00516EA4">
        <w:rPr>
          <w:rFonts w:ascii="Times New Roman" w:hAnsi="Times New Roman" w:cs="Times New Roman"/>
          <w:sz w:val="28"/>
          <w:szCs w:val="28"/>
        </w:rPr>
        <w:t>профориентационную</w:t>
      </w:r>
      <w:proofErr w:type="spellEnd"/>
      <w:r w:rsidRPr="00516EA4">
        <w:rPr>
          <w:rFonts w:ascii="Times New Roman" w:hAnsi="Times New Roman" w:cs="Times New Roman"/>
          <w:sz w:val="28"/>
          <w:szCs w:val="28"/>
        </w:rPr>
        <w:t xml:space="preserve"> работу с выпускниками школы по педагогической направленно</w:t>
      </w:r>
      <w:r w:rsidR="00516EA4">
        <w:rPr>
          <w:rFonts w:ascii="Times New Roman" w:hAnsi="Times New Roman" w:cs="Times New Roman"/>
          <w:sz w:val="28"/>
          <w:szCs w:val="28"/>
        </w:rPr>
        <w:t xml:space="preserve">сти. </w:t>
      </w:r>
      <w:r w:rsidRPr="00516EA4">
        <w:rPr>
          <w:rFonts w:ascii="Times New Roman" w:hAnsi="Times New Roman" w:cs="Times New Roman"/>
          <w:sz w:val="28"/>
          <w:szCs w:val="28"/>
        </w:rPr>
        <w:t xml:space="preserve">4. Привлечение молодых специалистов в ОО; 5. Организовать сетевое взаимодействие по привлечению педагогов из ближайших школ с использованием цифровой образовательной среды. </w:t>
      </w:r>
    </w:p>
    <w:p w:rsidR="00516EA4" w:rsidRDefault="00E54350" w:rsidP="00516EA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16EA4">
        <w:rPr>
          <w:rFonts w:ascii="Times New Roman" w:hAnsi="Times New Roman" w:cs="Times New Roman"/>
          <w:sz w:val="28"/>
          <w:szCs w:val="28"/>
        </w:rPr>
        <w:t>Целевые показатели: 1. Снижени</w:t>
      </w:r>
      <w:r w:rsidR="00516EA4">
        <w:rPr>
          <w:rFonts w:ascii="Times New Roman" w:hAnsi="Times New Roman" w:cs="Times New Roman"/>
          <w:sz w:val="28"/>
          <w:szCs w:val="28"/>
        </w:rPr>
        <w:t>е количества вакантных мест (21%</w:t>
      </w:r>
      <w:r w:rsidRPr="00516EA4">
        <w:rPr>
          <w:rFonts w:ascii="Times New Roman" w:hAnsi="Times New Roman" w:cs="Times New Roman"/>
          <w:sz w:val="28"/>
          <w:szCs w:val="28"/>
        </w:rPr>
        <w:t>). 2. Доля педагогических работников в возрасте до 30 лет в общей численности пед</w:t>
      </w:r>
      <w:r w:rsidR="00516EA4">
        <w:rPr>
          <w:rFonts w:ascii="Times New Roman" w:hAnsi="Times New Roman" w:cs="Times New Roman"/>
          <w:sz w:val="28"/>
          <w:szCs w:val="28"/>
        </w:rPr>
        <w:t>агогических работников школы (10</w:t>
      </w:r>
      <w:r w:rsidRPr="00516EA4">
        <w:rPr>
          <w:rFonts w:ascii="Times New Roman" w:hAnsi="Times New Roman" w:cs="Times New Roman"/>
          <w:sz w:val="28"/>
          <w:szCs w:val="28"/>
        </w:rPr>
        <w:t xml:space="preserve">%). 3. Доля педагогических работников пенсионного возраста в общей численности педагогических работников </w:t>
      </w:r>
      <w:proofErr w:type="gramStart"/>
      <w:r w:rsidRPr="00516EA4">
        <w:rPr>
          <w:rFonts w:ascii="Times New Roman" w:hAnsi="Times New Roman" w:cs="Times New Roman"/>
          <w:sz w:val="28"/>
          <w:szCs w:val="28"/>
        </w:rPr>
        <w:t>школы(</w:t>
      </w:r>
      <w:proofErr w:type="gramEnd"/>
      <w:r w:rsidRPr="00516EA4">
        <w:rPr>
          <w:rFonts w:ascii="Times New Roman" w:hAnsi="Times New Roman" w:cs="Times New Roman"/>
          <w:sz w:val="28"/>
          <w:szCs w:val="28"/>
        </w:rPr>
        <w:t>20%);</w:t>
      </w:r>
      <w:r w:rsidR="00516E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6EA4" w:rsidRDefault="00E54350" w:rsidP="00516EA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16EA4">
        <w:rPr>
          <w:rFonts w:ascii="Times New Roman" w:hAnsi="Times New Roman" w:cs="Times New Roman"/>
          <w:sz w:val="28"/>
          <w:szCs w:val="28"/>
        </w:rPr>
        <w:t>Методы сбора и обработки информации: 1. Мониторинг потребности в педагогических работников; 2. Анализ результатов мониторинга потребности в педагогических работников; 3. Наблюдение за проведением занятия внеурочной деятель</w:t>
      </w:r>
      <w:r w:rsidR="00516EA4">
        <w:rPr>
          <w:rFonts w:ascii="Times New Roman" w:hAnsi="Times New Roman" w:cs="Times New Roman"/>
          <w:sz w:val="28"/>
          <w:szCs w:val="28"/>
        </w:rPr>
        <w:t xml:space="preserve">ности; </w:t>
      </w:r>
    </w:p>
    <w:p w:rsidR="0013530B" w:rsidRDefault="00E54350" w:rsidP="0013530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16EA4">
        <w:rPr>
          <w:rFonts w:ascii="Times New Roman" w:hAnsi="Times New Roman" w:cs="Times New Roman"/>
          <w:sz w:val="28"/>
          <w:szCs w:val="28"/>
        </w:rPr>
        <w:t xml:space="preserve">Проведение мониторинга качества образования. 5. Сроки реализации </w:t>
      </w:r>
      <w:r w:rsidR="00516EA4">
        <w:rPr>
          <w:rFonts w:ascii="Times New Roman" w:hAnsi="Times New Roman" w:cs="Times New Roman"/>
          <w:sz w:val="28"/>
          <w:szCs w:val="28"/>
        </w:rPr>
        <w:t>программы: Первый этап (февраль-март 2022</w:t>
      </w:r>
      <w:r w:rsidRPr="00516EA4">
        <w:rPr>
          <w:rFonts w:ascii="Times New Roman" w:hAnsi="Times New Roman" w:cs="Times New Roman"/>
          <w:sz w:val="28"/>
          <w:szCs w:val="28"/>
        </w:rPr>
        <w:t xml:space="preserve"> года) – подготовительный. Цель: разработка и утверждение программы </w:t>
      </w:r>
      <w:proofErr w:type="spellStart"/>
      <w:r w:rsidRPr="00516EA4">
        <w:rPr>
          <w:rFonts w:ascii="Times New Roman" w:hAnsi="Times New Roman" w:cs="Times New Roman"/>
          <w:sz w:val="28"/>
          <w:szCs w:val="28"/>
        </w:rPr>
        <w:t>ан</w:t>
      </w:r>
      <w:r w:rsidR="00516EA4">
        <w:rPr>
          <w:rFonts w:ascii="Times New Roman" w:hAnsi="Times New Roman" w:cs="Times New Roman"/>
          <w:sz w:val="28"/>
          <w:szCs w:val="28"/>
        </w:rPr>
        <w:t>тирисковых</w:t>
      </w:r>
      <w:proofErr w:type="spellEnd"/>
      <w:r w:rsidR="00516EA4">
        <w:rPr>
          <w:rFonts w:ascii="Times New Roman" w:hAnsi="Times New Roman" w:cs="Times New Roman"/>
          <w:sz w:val="28"/>
          <w:szCs w:val="28"/>
        </w:rPr>
        <w:t xml:space="preserve"> мер. Второй этап (апрель- ноябрь 2022</w:t>
      </w:r>
      <w:r w:rsidRPr="00516EA4">
        <w:rPr>
          <w:rFonts w:ascii="Times New Roman" w:hAnsi="Times New Roman" w:cs="Times New Roman"/>
          <w:sz w:val="28"/>
          <w:szCs w:val="28"/>
        </w:rPr>
        <w:t xml:space="preserve"> года) – </w:t>
      </w:r>
      <w:proofErr w:type="spellStart"/>
      <w:r w:rsidRPr="00516EA4">
        <w:rPr>
          <w:rFonts w:ascii="Times New Roman" w:hAnsi="Times New Roman" w:cs="Times New Roman"/>
          <w:sz w:val="28"/>
          <w:szCs w:val="28"/>
        </w:rPr>
        <w:t>эксперементально</w:t>
      </w:r>
      <w:proofErr w:type="spellEnd"/>
      <w:r w:rsidRPr="00516EA4">
        <w:rPr>
          <w:rFonts w:ascii="Times New Roman" w:hAnsi="Times New Roman" w:cs="Times New Roman"/>
          <w:sz w:val="28"/>
          <w:szCs w:val="28"/>
        </w:rPr>
        <w:t>-внедренческий. Цель: реализация плана мероприятий по достижению целей и зад</w:t>
      </w:r>
      <w:r w:rsidR="00516EA4">
        <w:rPr>
          <w:rFonts w:ascii="Times New Roman" w:hAnsi="Times New Roman" w:cs="Times New Roman"/>
          <w:sz w:val="28"/>
          <w:szCs w:val="28"/>
        </w:rPr>
        <w:t>ач. Третий этап (сентябрь 2022</w:t>
      </w:r>
      <w:r w:rsidRPr="00516EA4">
        <w:rPr>
          <w:rFonts w:ascii="Times New Roman" w:hAnsi="Times New Roman" w:cs="Times New Roman"/>
          <w:sz w:val="28"/>
          <w:szCs w:val="28"/>
        </w:rPr>
        <w:t xml:space="preserve"> года) - этап промежуточного контроля и коррекции. Цель: отслеживание и корректировка результатов реализации программ</w:t>
      </w:r>
      <w:r w:rsidR="00516EA4">
        <w:rPr>
          <w:rFonts w:ascii="Times New Roman" w:hAnsi="Times New Roman" w:cs="Times New Roman"/>
          <w:sz w:val="28"/>
          <w:szCs w:val="28"/>
        </w:rPr>
        <w:t>ы. Четвертый этап (декабрь 2022</w:t>
      </w:r>
      <w:r w:rsidRPr="00516EA4">
        <w:rPr>
          <w:rFonts w:ascii="Times New Roman" w:hAnsi="Times New Roman" w:cs="Times New Roman"/>
          <w:sz w:val="28"/>
          <w:szCs w:val="28"/>
        </w:rPr>
        <w:t>года) – этап итогового контроля. Цель: подведение итогов реализации Программы</w:t>
      </w:r>
    </w:p>
    <w:p w:rsidR="0013530B" w:rsidRDefault="00516EA4" w:rsidP="0013530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3530B">
        <w:rPr>
          <w:rFonts w:ascii="Times New Roman" w:hAnsi="Times New Roman" w:cs="Times New Roman"/>
          <w:sz w:val="28"/>
          <w:szCs w:val="28"/>
        </w:rPr>
        <w:t>Меры/мероприятия по достижению цели и задач</w:t>
      </w:r>
    </w:p>
    <w:p w:rsidR="0013530B" w:rsidRDefault="0013530B" w:rsidP="0013530B"/>
    <w:p w:rsidR="0013530B" w:rsidRPr="0013530B" w:rsidRDefault="0013530B" w:rsidP="0013530B">
      <w:pPr>
        <w:tabs>
          <w:tab w:val="left" w:pos="1140"/>
        </w:tabs>
      </w:pPr>
      <w:r>
        <w:tab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13530B" w:rsidRPr="0013530B" w:rsidTr="0013530B">
        <w:tc>
          <w:tcPr>
            <w:tcW w:w="4672" w:type="dxa"/>
          </w:tcPr>
          <w:p w:rsidR="0013530B" w:rsidRPr="0013530B" w:rsidRDefault="0013530B" w:rsidP="0013530B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3530B">
              <w:rPr>
                <w:rFonts w:ascii="Times New Roman" w:hAnsi="Times New Roman" w:cs="Times New Roman"/>
                <w:sz w:val="28"/>
                <w:szCs w:val="28"/>
              </w:rPr>
              <w:t>Задача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673" w:type="dxa"/>
          </w:tcPr>
          <w:p w:rsidR="0013530B" w:rsidRPr="0013530B" w:rsidRDefault="0013530B" w:rsidP="0013530B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3530B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3530B" w:rsidRPr="0013530B" w:rsidTr="0013530B">
        <w:tc>
          <w:tcPr>
            <w:tcW w:w="4672" w:type="dxa"/>
          </w:tcPr>
          <w:p w:rsidR="0013530B" w:rsidRPr="0013530B" w:rsidRDefault="0013530B" w:rsidP="0013530B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3530B">
              <w:rPr>
                <w:rFonts w:ascii="Times New Roman" w:hAnsi="Times New Roman" w:cs="Times New Roman"/>
                <w:sz w:val="28"/>
                <w:szCs w:val="28"/>
              </w:rPr>
              <w:t xml:space="preserve">1. Провести мониторинг потребности в педагогических кадрах </w:t>
            </w:r>
          </w:p>
        </w:tc>
        <w:tc>
          <w:tcPr>
            <w:tcW w:w="4673" w:type="dxa"/>
          </w:tcPr>
          <w:p w:rsidR="0013530B" w:rsidRDefault="0013530B" w:rsidP="0013530B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3530B">
              <w:rPr>
                <w:rFonts w:ascii="Times New Roman" w:hAnsi="Times New Roman" w:cs="Times New Roman"/>
                <w:sz w:val="28"/>
                <w:szCs w:val="28"/>
              </w:rPr>
              <w:t xml:space="preserve">1. Проведение мониторинга </w:t>
            </w:r>
          </w:p>
          <w:p w:rsidR="0013530B" w:rsidRPr="0013530B" w:rsidRDefault="0013530B" w:rsidP="0013530B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3530B">
              <w:rPr>
                <w:rFonts w:ascii="Times New Roman" w:hAnsi="Times New Roman" w:cs="Times New Roman"/>
                <w:sz w:val="28"/>
                <w:szCs w:val="28"/>
              </w:rPr>
              <w:t>2. Анализ результатов мониторинга потребности в педагогических работников</w:t>
            </w:r>
          </w:p>
        </w:tc>
      </w:tr>
      <w:tr w:rsidR="0013530B" w:rsidRPr="0013530B" w:rsidTr="0013530B">
        <w:tc>
          <w:tcPr>
            <w:tcW w:w="4672" w:type="dxa"/>
          </w:tcPr>
          <w:p w:rsidR="0013530B" w:rsidRPr="0013530B" w:rsidRDefault="0013530B" w:rsidP="0013530B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353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  <w:r w:rsidRPr="0013530B">
              <w:rPr>
                <w:rFonts w:ascii="Times New Roman" w:hAnsi="Times New Roman" w:cs="Times New Roman"/>
                <w:sz w:val="28"/>
                <w:szCs w:val="28"/>
              </w:rPr>
              <w:t>. Провести мониторинг кадрового потенциала ОО (квалификационная категория, переподготовка, повышение квалификации).</w:t>
            </w:r>
          </w:p>
        </w:tc>
        <w:tc>
          <w:tcPr>
            <w:tcW w:w="4673" w:type="dxa"/>
          </w:tcPr>
          <w:p w:rsidR="0013530B" w:rsidRDefault="0013530B" w:rsidP="0013530B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13530B">
              <w:rPr>
                <w:rFonts w:ascii="Times New Roman" w:hAnsi="Times New Roman" w:cs="Times New Roman"/>
                <w:sz w:val="28"/>
                <w:szCs w:val="28"/>
              </w:rPr>
              <w:t xml:space="preserve">. Разработать План мероприятий (дорожной карты) по решению кадрового дефицита, </w:t>
            </w:r>
          </w:p>
          <w:p w:rsidR="0013530B" w:rsidRDefault="0013530B" w:rsidP="0013530B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3530B">
              <w:rPr>
                <w:rFonts w:ascii="Times New Roman" w:hAnsi="Times New Roman" w:cs="Times New Roman"/>
                <w:sz w:val="28"/>
                <w:szCs w:val="28"/>
              </w:rPr>
              <w:t>2. Составить план мероприятий по организации переподготовки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педагогов, </w:t>
            </w:r>
          </w:p>
          <w:p w:rsidR="0013530B" w:rsidRPr="0013530B" w:rsidRDefault="0013530B" w:rsidP="0013530B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13530B">
              <w:rPr>
                <w:rFonts w:ascii="Times New Roman" w:hAnsi="Times New Roman" w:cs="Times New Roman"/>
                <w:sz w:val="28"/>
                <w:szCs w:val="28"/>
              </w:rPr>
              <w:t>. Подача сведени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 об имеющихся вакансиях на 2022-2023</w:t>
            </w:r>
            <w:r w:rsidRPr="0013530B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 в Центр занятости</w:t>
            </w:r>
          </w:p>
        </w:tc>
      </w:tr>
      <w:tr w:rsidR="0013530B" w:rsidRPr="0013530B" w:rsidTr="0013530B">
        <w:tc>
          <w:tcPr>
            <w:tcW w:w="4672" w:type="dxa"/>
          </w:tcPr>
          <w:p w:rsidR="0013530B" w:rsidRPr="0013530B" w:rsidRDefault="0013530B" w:rsidP="0061664F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3530B">
              <w:rPr>
                <w:rFonts w:ascii="Times New Roman" w:hAnsi="Times New Roman" w:cs="Times New Roman"/>
                <w:sz w:val="28"/>
                <w:szCs w:val="28"/>
              </w:rPr>
              <w:t xml:space="preserve">3.Усилить </w:t>
            </w:r>
            <w:proofErr w:type="spellStart"/>
            <w:r w:rsidRPr="0013530B">
              <w:rPr>
                <w:rFonts w:ascii="Times New Roman" w:hAnsi="Times New Roman" w:cs="Times New Roman"/>
                <w:sz w:val="28"/>
                <w:szCs w:val="28"/>
              </w:rPr>
              <w:t>профориентационную</w:t>
            </w:r>
            <w:proofErr w:type="spellEnd"/>
            <w:r w:rsidRPr="0013530B">
              <w:rPr>
                <w:rFonts w:ascii="Times New Roman" w:hAnsi="Times New Roman" w:cs="Times New Roman"/>
                <w:sz w:val="28"/>
                <w:szCs w:val="28"/>
              </w:rPr>
              <w:t xml:space="preserve"> работу с выпускниками школы по педагогической направленности. </w:t>
            </w:r>
          </w:p>
        </w:tc>
        <w:tc>
          <w:tcPr>
            <w:tcW w:w="4673" w:type="dxa"/>
          </w:tcPr>
          <w:p w:rsidR="0061664F" w:rsidRDefault="0013530B" w:rsidP="0013530B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3530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13530B">
              <w:rPr>
                <w:rFonts w:ascii="Times New Roman" w:hAnsi="Times New Roman" w:cs="Times New Roman"/>
                <w:sz w:val="28"/>
                <w:szCs w:val="28"/>
              </w:rPr>
              <w:t xml:space="preserve">.Составить программу по </w:t>
            </w:r>
            <w:proofErr w:type="spellStart"/>
            <w:r w:rsidRPr="0013530B">
              <w:rPr>
                <w:rFonts w:ascii="Times New Roman" w:hAnsi="Times New Roman" w:cs="Times New Roman"/>
                <w:sz w:val="28"/>
                <w:szCs w:val="28"/>
              </w:rPr>
              <w:t>профориентационной</w:t>
            </w:r>
            <w:proofErr w:type="spellEnd"/>
            <w:r w:rsidRPr="0013530B">
              <w:rPr>
                <w:rFonts w:ascii="Times New Roman" w:hAnsi="Times New Roman" w:cs="Times New Roman"/>
                <w:sz w:val="28"/>
                <w:szCs w:val="28"/>
              </w:rPr>
              <w:t xml:space="preserve"> работе по педагогической направленности, </w:t>
            </w:r>
            <w:proofErr w:type="gramStart"/>
            <w:r w:rsidRPr="0013530B">
              <w:rPr>
                <w:rFonts w:ascii="Times New Roman" w:hAnsi="Times New Roman" w:cs="Times New Roman"/>
                <w:sz w:val="28"/>
                <w:szCs w:val="28"/>
              </w:rPr>
              <w:t>2.Выявление</w:t>
            </w:r>
            <w:proofErr w:type="gramEnd"/>
            <w:r w:rsidRPr="0013530B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обучающихся, склонных к педагогической деятельности. </w:t>
            </w:r>
          </w:p>
          <w:p w:rsidR="0013530B" w:rsidRPr="0013530B" w:rsidRDefault="0013530B" w:rsidP="0013530B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3530B">
              <w:rPr>
                <w:rFonts w:ascii="Times New Roman" w:hAnsi="Times New Roman" w:cs="Times New Roman"/>
                <w:sz w:val="28"/>
                <w:szCs w:val="28"/>
              </w:rPr>
              <w:t>3.Формирование базы данных школьников, поступивших в учреждения профессионального и педагогического образования (в целях организации работы, направленной на дальнейшее сопровождение студента)</w:t>
            </w:r>
          </w:p>
        </w:tc>
      </w:tr>
      <w:tr w:rsidR="0013530B" w:rsidRPr="0013530B" w:rsidTr="0013530B">
        <w:tc>
          <w:tcPr>
            <w:tcW w:w="4672" w:type="dxa"/>
          </w:tcPr>
          <w:p w:rsidR="0013530B" w:rsidRPr="0013530B" w:rsidRDefault="0061664F" w:rsidP="0013530B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3530B" w:rsidRPr="0013530B">
              <w:rPr>
                <w:rFonts w:ascii="Times New Roman" w:hAnsi="Times New Roman" w:cs="Times New Roman"/>
                <w:sz w:val="28"/>
                <w:szCs w:val="28"/>
              </w:rPr>
              <w:t>. Привлечение молодых специалистов в ОО;</w:t>
            </w:r>
          </w:p>
        </w:tc>
        <w:tc>
          <w:tcPr>
            <w:tcW w:w="4673" w:type="dxa"/>
          </w:tcPr>
          <w:p w:rsidR="0013530B" w:rsidRPr="0013530B" w:rsidRDefault="0061664F" w:rsidP="0013530B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1.организация встреч с выпускниками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Кумертауского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3530B" w:rsidRPr="0013530B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педагогического колледжа др.</w:t>
            </w:r>
          </w:p>
        </w:tc>
      </w:tr>
      <w:tr w:rsidR="0013530B" w:rsidRPr="0013530B" w:rsidTr="0013530B">
        <w:tc>
          <w:tcPr>
            <w:tcW w:w="4672" w:type="dxa"/>
          </w:tcPr>
          <w:p w:rsidR="0013530B" w:rsidRPr="0013530B" w:rsidRDefault="0061664F" w:rsidP="0013530B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3530B" w:rsidRPr="0013530B">
              <w:rPr>
                <w:rFonts w:ascii="Times New Roman" w:hAnsi="Times New Roman" w:cs="Times New Roman"/>
                <w:sz w:val="28"/>
                <w:szCs w:val="28"/>
              </w:rPr>
              <w:t>. Организовать сетевое взаимодействие по привлечению педагогов из ближайших школ с использованием цифровой образовательной среды.</w:t>
            </w:r>
          </w:p>
        </w:tc>
        <w:tc>
          <w:tcPr>
            <w:tcW w:w="4673" w:type="dxa"/>
          </w:tcPr>
          <w:p w:rsidR="0013530B" w:rsidRPr="0013530B" w:rsidRDefault="0061664F" w:rsidP="0013530B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3530B" w:rsidRPr="0013530B">
              <w:rPr>
                <w:rFonts w:ascii="Times New Roman" w:hAnsi="Times New Roman" w:cs="Times New Roman"/>
                <w:sz w:val="28"/>
                <w:szCs w:val="28"/>
              </w:rPr>
              <w:t>.Создание условий для организации учебной деятельности с использованием цифрового обучения</w:t>
            </w:r>
          </w:p>
        </w:tc>
        <w:bookmarkStart w:id="0" w:name="_GoBack"/>
        <w:bookmarkEnd w:id="0"/>
      </w:tr>
    </w:tbl>
    <w:p w:rsidR="0061664F" w:rsidRDefault="0061664F" w:rsidP="0013530B">
      <w:pPr>
        <w:tabs>
          <w:tab w:val="left" w:pos="1140"/>
        </w:tabs>
      </w:pPr>
    </w:p>
    <w:p w:rsidR="0013530B" w:rsidRPr="0061664F" w:rsidRDefault="0013530B" w:rsidP="0013530B">
      <w:pPr>
        <w:tabs>
          <w:tab w:val="left" w:pos="1140"/>
        </w:tabs>
        <w:rPr>
          <w:rFonts w:ascii="Times New Roman" w:hAnsi="Times New Roman" w:cs="Times New Roman"/>
          <w:sz w:val="28"/>
          <w:szCs w:val="28"/>
        </w:rPr>
      </w:pPr>
      <w:r w:rsidRPr="0061664F">
        <w:rPr>
          <w:rFonts w:ascii="Times New Roman" w:hAnsi="Times New Roman" w:cs="Times New Roman"/>
          <w:sz w:val="28"/>
          <w:szCs w:val="28"/>
        </w:rPr>
        <w:t xml:space="preserve">7. Ожидаемые результаты: 1. Повысится уровень профессионального мастерства работающих педагогов. 2. Будет составлена программа по </w:t>
      </w:r>
      <w:proofErr w:type="spellStart"/>
      <w:r w:rsidRPr="0061664F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61664F">
        <w:rPr>
          <w:rFonts w:ascii="Times New Roman" w:hAnsi="Times New Roman" w:cs="Times New Roman"/>
          <w:sz w:val="28"/>
          <w:szCs w:val="28"/>
        </w:rPr>
        <w:t xml:space="preserve"> работе по педагогическо</w:t>
      </w:r>
      <w:r w:rsidR="0061664F">
        <w:rPr>
          <w:rFonts w:ascii="Times New Roman" w:hAnsi="Times New Roman" w:cs="Times New Roman"/>
          <w:sz w:val="28"/>
          <w:szCs w:val="28"/>
        </w:rPr>
        <w:t>й направленности. 3. Организован</w:t>
      </w:r>
      <w:r w:rsidRPr="0061664F">
        <w:rPr>
          <w:rFonts w:ascii="Times New Roman" w:hAnsi="Times New Roman" w:cs="Times New Roman"/>
          <w:sz w:val="28"/>
          <w:szCs w:val="28"/>
        </w:rPr>
        <w:t xml:space="preserve">о сетевое взаимодействие с ближайшими школами для организации учебной деятельности с использованием цифрового обучения (договора внешнего совместительства). </w:t>
      </w:r>
    </w:p>
    <w:p w:rsidR="0061664F" w:rsidRDefault="0013530B" w:rsidP="0013530B">
      <w:pPr>
        <w:tabs>
          <w:tab w:val="left" w:pos="1140"/>
        </w:tabs>
        <w:rPr>
          <w:rFonts w:ascii="Times New Roman" w:hAnsi="Times New Roman" w:cs="Times New Roman"/>
          <w:sz w:val="28"/>
          <w:szCs w:val="28"/>
        </w:rPr>
      </w:pPr>
      <w:r w:rsidRPr="0061664F">
        <w:rPr>
          <w:rFonts w:ascii="Times New Roman" w:hAnsi="Times New Roman" w:cs="Times New Roman"/>
          <w:sz w:val="28"/>
          <w:szCs w:val="28"/>
        </w:rPr>
        <w:t>8. Исполнители. Администрация, педагогический коллектив школы</w:t>
      </w:r>
    </w:p>
    <w:p w:rsidR="0061664F" w:rsidRPr="0061664F" w:rsidRDefault="0061664F" w:rsidP="0061664F">
      <w:pPr>
        <w:rPr>
          <w:rFonts w:ascii="Times New Roman" w:hAnsi="Times New Roman" w:cs="Times New Roman"/>
          <w:sz w:val="28"/>
          <w:szCs w:val="28"/>
        </w:rPr>
      </w:pPr>
    </w:p>
    <w:p w:rsidR="0061664F" w:rsidRDefault="0061664F" w:rsidP="0061664F">
      <w:pPr>
        <w:rPr>
          <w:rFonts w:ascii="Times New Roman" w:hAnsi="Times New Roman" w:cs="Times New Roman"/>
          <w:sz w:val="28"/>
          <w:szCs w:val="28"/>
        </w:rPr>
      </w:pPr>
    </w:p>
    <w:p w:rsidR="0013530B" w:rsidRDefault="0061664F" w:rsidP="0061664F">
      <w:pPr>
        <w:tabs>
          <w:tab w:val="left" w:pos="124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2"/>
        <w:gridCol w:w="2163"/>
        <w:gridCol w:w="2120"/>
        <w:gridCol w:w="1298"/>
        <w:gridCol w:w="1671"/>
        <w:gridCol w:w="1671"/>
      </w:tblGrid>
      <w:tr w:rsidR="009E2C35" w:rsidRPr="00202D80" w:rsidTr="000A6BE5">
        <w:tc>
          <w:tcPr>
            <w:tcW w:w="477" w:type="dxa"/>
          </w:tcPr>
          <w:p w:rsidR="0061664F" w:rsidRPr="00202D80" w:rsidRDefault="0061664F" w:rsidP="0061664F">
            <w:pPr>
              <w:tabs>
                <w:tab w:val="left" w:pos="1248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2D8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2267" w:type="dxa"/>
          </w:tcPr>
          <w:p w:rsidR="0061664F" w:rsidRPr="00202D80" w:rsidRDefault="0061664F" w:rsidP="0061664F">
            <w:pPr>
              <w:tabs>
                <w:tab w:val="left" w:pos="1248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2D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Задача </w:t>
            </w:r>
          </w:p>
        </w:tc>
        <w:tc>
          <w:tcPr>
            <w:tcW w:w="1561" w:type="dxa"/>
          </w:tcPr>
          <w:p w:rsidR="0061664F" w:rsidRPr="00202D80" w:rsidRDefault="0061664F" w:rsidP="0061664F">
            <w:pPr>
              <w:tabs>
                <w:tab w:val="left" w:pos="1248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2D80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Мероприятия, направленные на преодоления рискового фактора</w:t>
            </w:r>
          </w:p>
        </w:tc>
        <w:tc>
          <w:tcPr>
            <w:tcW w:w="1566" w:type="dxa"/>
          </w:tcPr>
          <w:p w:rsidR="0061664F" w:rsidRPr="00202D80" w:rsidRDefault="0061664F" w:rsidP="0061664F">
            <w:pPr>
              <w:tabs>
                <w:tab w:val="left" w:pos="1248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2D80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1992" w:type="dxa"/>
          </w:tcPr>
          <w:p w:rsidR="0061664F" w:rsidRPr="00202D80" w:rsidRDefault="0061664F" w:rsidP="0061664F">
            <w:pPr>
              <w:tabs>
                <w:tab w:val="left" w:pos="1248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2D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482" w:type="dxa"/>
          </w:tcPr>
          <w:p w:rsidR="0061664F" w:rsidRPr="00202D80" w:rsidRDefault="0061664F" w:rsidP="0061664F">
            <w:pPr>
              <w:tabs>
                <w:tab w:val="left" w:pos="1248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2D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Участники </w:t>
            </w:r>
          </w:p>
        </w:tc>
      </w:tr>
      <w:tr w:rsidR="009E2C35" w:rsidRPr="00202D80" w:rsidTr="000A6BE5">
        <w:tc>
          <w:tcPr>
            <w:tcW w:w="477" w:type="dxa"/>
          </w:tcPr>
          <w:p w:rsidR="000A6BE5" w:rsidRPr="00202D80" w:rsidRDefault="000A6BE5" w:rsidP="000A6BE5">
            <w:pPr>
              <w:tabs>
                <w:tab w:val="left" w:pos="1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02D8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7" w:type="dxa"/>
          </w:tcPr>
          <w:p w:rsidR="000A6BE5" w:rsidRPr="00202D80" w:rsidRDefault="000A6BE5" w:rsidP="000A6BE5">
            <w:pPr>
              <w:tabs>
                <w:tab w:val="left" w:pos="1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02D80">
              <w:rPr>
                <w:rFonts w:ascii="Times New Roman" w:hAnsi="Times New Roman" w:cs="Times New Roman"/>
                <w:sz w:val="28"/>
                <w:szCs w:val="28"/>
              </w:rPr>
              <w:t>Провести мониторинг потребности в педагогических кадрах</w:t>
            </w:r>
          </w:p>
        </w:tc>
        <w:tc>
          <w:tcPr>
            <w:tcW w:w="1561" w:type="dxa"/>
          </w:tcPr>
          <w:p w:rsidR="000A6BE5" w:rsidRPr="00202D80" w:rsidRDefault="000A6BE5" w:rsidP="000A6BE5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02D80">
              <w:rPr>
                <w:rFonts w:ascii="Times New Roman" w:hAnsi="Times New Roman" w:cs="Times New Roman"/>
                <w:sz w:val="28"/>
                <w:szCs w:val="28"/>
              </w:rPr>
              <w:t xml:space="preserve">1. Проведение мониторинга </w:t>
            </w:r>
          </w:p>
          <w:p w:rsidR="000A6BE5" w:rsidRPr="00202D80" w:rsidRDefault="000A6BE5" w:rsidP="000A6BE5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02D80">
              <w:rPr>
                <w:rFonts w:ascii="Times New Roman" w:hAnsi="Times New Roman" w:cs="Times New Roman"/>
                <w:sz w:val="28"/>
                <w:szCs w:val="28"/>
              </w:rPr>
              <w:t>2. Анализ результатов мониторинга потребности в педагогических работников</w:t>
            </w:r>
          </w:p>
        </w:tc>
        <w:tc>
          <w:tcPr>
            <w:tcW w:w="1566" w:type="dxa"/>
          </w:tcPr>
          <w:p w:rsidR="000A6BE5" w:rsidRPr="00202D80" w:rsidRDefault="009E2C35" w:rsidP="000A6BE5">
            <w:pPr>
              <w:tabs>
                <w:tab w:val="left" w:pos="1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02D80">
              <w:rPr>
                <w:rFonts w:ascii="Times New Roman" w:hAnsi="Times New Roman" w:cs="Times New Roman"/>
                <w:sz w:val="28"/>
                <w:szCs w:val="28"/>
              </w:rPr>
              <w:t>Апрель-май 2022г</w:t>
            </w:r>
          </w:p>
        </w:tc>
        <w:tc>
          <w:tcPr>
            <w:tcW w:w="1992" w:type="dxa"/>
          </w:tcPr>
          <w:p w:rsidR="000A6BE5" w:rsidRPr="00202D80" w:rsidRDefault="009E2C35" w:rsidP="000A6BE5">
            <w:pPr>
              <w:tabs>
                <w:tab w:val="left" w:pos="1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02D80">
              <w:rPr>
                <w:rFonts w:ascii="Times New Roman" w:hAnsi="Times New Roman" w:cs="Times New Roman"/>
                <w:sz w:val="28"/>
                <w:szCs w:val="28"/>
              </w:rPr>
              <w:t>Директор, администрация</w:t>
            </w:r>
          </w:p>
        </w:tc>
        <w:tc>
          <w:tcPr>
            <w:tcW w:w="1482" w:type="dxa"/>
          </w:tcPr>
          <w:p w:rsidR="000A6BE5" w:rsidRPr="00202D80" w:rsidRDefault="009E2C35" w:rsidP="000A6BE5">
            <w:pPr>
              <w:tabs>
                <w:tab w:val="left" w:pos="1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02D80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9E2C35" w:rsidRPr="00202D80" w:rsidTr="000A6BE5">
        <w:tc>
          <w:tcPr>
            <w:tcW w:w="477" w:type="dxa"/>
          </w:tcPr>
          <w:p w:rsidR="000A6BE5" w:rsidRPr="00202D80" w:rsidRDefault="000A6BE5" w:rsidP="000A6BE5">
            <w:pPr>
              <w:tabs>
                <w:tab w:val="left" w:pos="1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02D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7" w:type="dxa"/>
          </w:tcPr>
          <w:p w:rsidR="000A6BE5" w:rsidRPr="00202D80" w:rsidRDefault="000A6BE5" w:rsidP="000A6BE5">
            <w:pPr>
              <w:tabs>
                <w:tab w:val="left" w:pos="1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02D80">
              <w:rPr>
                <w:rFonts w:ascii="Times New Roman" w:hAnsi="Times New Roman" w:cs="Times New Roman"/>
                <w:sz w:val="28"/>
                <w:szCs w:val="28"/>
              </w:rPr>
              <w:t>Проанализировать имеющийся педагогический состав (квалификационная категория, переподготовка, повышение квалификации)</w:t>
            </w:r>
          </w:p>
        </w:tc>
        <w:tc>
          <w:tcPr>
            <w:tcW w:w="1561" w:type="dxa"/>
          </w:tcPr>
          <w:p w:rsidR="000A6BE5" w:rsidRPr="00202D80" w:rsidRDefault="000A6BE5" w:rsidP="000A6BE5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02D80">
              <w:rPr>
                <w:rFonts w:ascii="Times New Roman" w:hAnsi="Times New Roman" w:cs="Times New Roman"/>
                <w:sz w:val="28"/>
                <w:szCs w:val="28"/>
              </w:rPr>
              <w:t xml:space="preserve">1. Разработать План мероприятий (дорожной карты) по решению кадрового дефицита, </w:t>
            </w:r>
          </w:p>
          <w:p w:rsidR="000A6BE5" w:rsidRPr="00202D80" w:rsidRDefault="000A6BE5" w:rsidP="000A6BE5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02D80">
              <w:rPr>
                <w:rFonts w:ascii="Times New Roman" w:hAnsi="Times New Roman" w:cs="Times New Roman"/>
                <w:sz w:val="28"/>
                <w:szCs w:val="28"/>
              </w:rPr>
              <w:t xml:space="preserve">2. Составить план мероприятий по организации переподготовки педагогов, </w:t>
            </w:r>
          </w:p>
          <w:p w:rsidR="000A6BE5" w:rsidRPr="00202D80" w:rsidRDefault="000A6BE5" w:rsidP="000A6BE5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02D80">
              <w:rPr>
                <w:rFonts w:ascii="Times New Roman" w:hAnsi="Times New Roman" w:cs="Times New Roman"/>
                <w:sz w:val="28"/>
                <w:szCs w:val="28"/>
              </w:rPr>
              <w:t>3. Подача сведений об имеющихся вакансиях на 2022-2023 учебный год в Центр занятости</w:t>
            </w:r>
          </w:p>
        </w:tc>
        <w:tc>
          <w:tcPr>
            <w:tcW w:w="1566" w:type="dxa"/>
          </w:tcPr>
          <w:p w:rsidR="000A6BE5" w:rsidRPr="00202D80" w:rsidRDefault="009E2C35" w:rsidP="000A6BE5">
            <w:pPr>
              <w:tabs>
                <w:tab w:val="left" w:pos="1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02D80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992" w:type="dxa"/>
          </w:tcPr>
          <w:p w:rsidR="000A6BE5" w:rsidRPr="00202D80" w:rsidRDefault="009E2C35" w:rsidP="000A6BE5">
            <w:pPr>
              <w:tabs>
                <w:tab w:val="left" w:pos="1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02D80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  <w:tc>
          <w:tcPr>
            <w:tcW w:w="1482" w:type="dxa"/>
          </w:tcPr>
          <w:p w:rsidR="000A6BE5" w:rsidRPr="00202D80" w:rsidRDefault="009E2C35" w:rsidP="000A6BE5">
            <w:pPr>
              <w:tabs>
                <w:tab w:val="left" w:pos="1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02D80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</w:tr>
      <w:tr w:rsidR="009E2C35" w:rsidRPr="00202D80" w:rsidTr="000A6BE5">
        <w:tc>
          <w:tcPr>
            <w:tcW w:w="477" w:type="dxa"/>
          </w:tcPr>
          <w:p w:rsidR="000A6BE5" w:rsidRPr="00202D80" w:rsidRDefault="000A6BE5" w:rsidP="000A6BE5">
            <w:pPr>
              <w:tabs>
                <w:tab w:val="left" w:pos="1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02D8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7" w:type="dxa"/>
          </w:tcPr>
          <w:p w:rsidR="000A6BE5" w:rsidRPr="00202D80" w:rsidRDefault="000A6BE5" w:rsidP="000A6BE5">
            <w:pPr>
              <w:tabs>
                <w:tab w:val="left" w:pos="1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02D80">
              <w:rPr>
                <w:rFonts w:ascii="Times New Roman" w:hAnsi="Times New Roman" w:cs="Times New Roman"/>
                <w:sz w:val="28"/>
                <w:szCs w:val="28"/>
              </w:rPr>
              <w:t xml:space="preserve">Усилить </w:t>
            </w:r>
            <w:proofErr w:type="spellStart"/>
            <w:r w:rsidRPr="00202D80">
              <w:rPr>
                <w:rFonts w:ascii="Times New Roman" w:hAnsi="Times New Roman" w:cs="Times New Roman"/>
                <w:sz w:val="28"/>
                <w:szCs w:val="28"/>
              </w:rPr>
              <w:t>профориентационную</w:t>
            </w:r>
            <w:proofErr w:type="spellEnd"/>
            <w:r w:rsidRPr="00202D80">
              <w:rPr>
                <w:rFonts w:ascii="Times New Roman" w:hAnsi="Times New Roman" w:cs="Times New Roman"/>
                <w:sz w:val="28"/>
                <w:szCs w:val="28"/>
              </w:rPr>
              <w:t xml:space="preserve"> работу с выпускниками школы по педагогической направленности</w:t>
            </w:r>
          </w:p>
        </w:tc>
        <w:tc>
          <w:tcPr>
            <w:tcW w:w="1561" w:type="dxa"/>
          </w:tcPr>
          <w:p w:rsidR="000A6BE5" w:rsidRPr="00202D80" w:rsidRDefault="000A6BE5" w:rsidP="000A6BE5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02D80">
              <w:rPr>
                <w:rFonts w:ascii="Times New Roman" w:hAnsi="Times New Roman" w:cs="Times New Roman"/>
                <w:sz w:val="28"/>
                <w:szCs w:val="28"/>
              </w:rPr>
              <w:t xml:space="preserve">1.Составить программу по </w:t>
            </w:r>
            <w:proofErr w:type="spellStart"/>
            <w:r w:rsidRPr="00202D80">
              <w:rPr>
                <w:rFonts w:ascii="Times New Roman" w:hAnsi="Times New Roman" w:cs="Times New Roman"/>
                <w:sz w:val="28"/>
                <w:szCs w:val="28"/>
              </w:rPr>
              <w:t>профориентационной</w:t>
            </w:r>
            <w:proofErr w:type="spellEnd"/>
            <w:r w:rsidRPr="00202D80">
              <w:rPr>
                <w:rFonts w:ascii="Times New Roman" w:hAnsi="Times New Roman" w:cs="Times New Roman"/>
                <w:sz w:val="28"/>
                <w:szCs w:val="28"/>
              </w:rPr>
              <w:t xml:space="preserve"> работе по педагогической направленности, </w:t>
            </w:r>
            <w:proofErr w:type="gramStart"/>
            <w:r w:rsidRPr="00202D80">
              <w:rPr>
                <w:rFonts w:ascii="Times New Roman" w:hAnsi="Times New Roman" w:cs="Times New Roman"/>
                <w:sz w:val="28"/>
                <w:szCs w:val="28"/>
              </w:rPr>
              <w:t>2.Выявление</w:t>
            </w:r>
            <w:proofErr w:type="gramEnd"/>
            <w:r w:rsidRPr="00202D80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обучающихся, </w:t>
            </w:r>
            <w:r w:rsidRPr="00202D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склонных к педагогической деятельности. </w:t>
            </w:r>
          </w:p>
          <w:p w:rsidR="000A6BE5" w:rsidRPr="00202D80" w:rsidRDefault="000A6BE5" w:rsidP="000A6BE5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02D80">
              <w:rPr>
                <w:rFonts w:ascii="Times New Roman" w:hAnsi="Times New Roman" w:cs="Times New Roman"/>
                <w:sz w:val="28"/>
                <w:szCs w:val="28"/>
              </w:rPr>
              <w:t>3.Формирование базы данных школьников, поступивших в учреждения профессионального и педагогического образования (в целях организации работы, направленной на дальнейшее сопровождение студента)</w:t>
            </w:r>
          </w:p>
        </w:tc>
        <w:tc>
          <w:tcPr>
            <w:tcW w:w="1566" w:type="dxa"/>
          </w:tcPr>
          <w:p w:rsidR="000A6BE5" w:rsidRPr="00202D80" w:rsidRDefault="009E2C35" w:rsidP="000A6BE5">
            <w:pPr>
              <w:tabs>
                <w:tab w:val="left" w:pos="1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02D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1992" w:type="dxa"/>
          </w:tcPr>
          <w:p w:rsidR="000A6BE5" w:rsidRPr="00202D80" w:rsidRDefault="009E2C35" w:rsidP="000A6BE5">
            <w:pPr>
              <w:tabs>
                <w:tab w:val="left" w:pos="1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02D80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Администрация, </w:t>
            </w:r>
            <w:proofErr w:type="spellStart"/>
            <w:r w:rsidRPr="00202D80">
              <w:rPr>
                <w:rFonts w:ascii="Times New Roman" w:hAnsi="Times New Roman" w:cs="Times New Roman"/>
                <w:sz w:val="28"/>
                <w:szCs w:val="28"/>
              </w:rPr>
              <w:t>кл.рук</w:t>
            </w:r>
            <w:proofErr w:type="spellEnd"/>
          </w:p>
        </w:tc>
        <w:tc>
          <w:tcPr>
            <w:tcW w:w="1482" w:type="dxa"/>
          </w:tcPr>
          <w:p w:rsidR="000A6BE5" w:rsidRPr="00202D80" w:rsidRDefault="009E2C35" w:rsidP="000A6BE5">
            <w:pPr>
              <w:tabs>
                <w:tab w:val="left" w:pos="1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2D80">
              <w:rPr>
                <w:rFonts w:ascii="Times New Roman" w:hAnsi="Times New Roman" w:cs="Times New Roman"/>
                <w:sz w:val="28"/>
                <w:szCs w:val="28"/>
              </w:rPr>
              <w:t>Кл.рук</w:t>
            </w:r>
            <w:proofErr w:type="spellEnd"/>
            <w:r w:rsidRPr="00202D80">
              <w:rPr>
                <w:rFonts w:ascii="Times New Roman" w:hAnsi="Times New Roman" w:cs="Times New Roman"/>
                <w:sz w:val="28"/>
                <w:szCs w:val="28"/>
              </w:rPr>
              <w:t>, обучающиеся</w:t>
            </w:r>
          </w:p>
        </w:tc>
      </w:tr>
      <w:tr w:rsidR="009E2C35" w:rsidRPr="00202D80" w:rsidTr="000A6BE5">
        <w:tc>
          <w:tcPr>
            <w:tcW w:w="477" w:type="dxa"/>
          </w:tcPr>
          <w:p w:rsidR="000A6BE5" w:rsidRPr="00202D80" w:rsidRDefault="000A6BE5" w:rsidP="000A6BE5">
            <w:pPr>
              <w:tabs>
                <w:tab w:val="left" w:pos="1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02D8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7" w:type="dxa"/>
          </w:tcPr>
          <w:p w:rsidR="000A6BE5" w:rsidRPr="00202D80" w:rsidRDefault="000A6BE5" w:rsidP="000A6BE5">
            <w:pPr>
              <w:tabs>
                <w:tab w:val="left" w:pos="1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02D80">
              <w:rPr>
                <w:rFonts w:ascii="Times New Roman" w:hAnsi="Times New Roman" w:cs="Times New Roman"/>
                <w:sz w:val="28"/>
                <w:szCs w:val="28"/>
              </w:rPr>
              <w:t>Привлечение молодых специалистов в ОО</w:t>
            </w:r>
          </w:p>
        </w:tc>
        <w:tc>
          <w:tcPr>
            <w:tcW w:w="1561" w:type="dxa"/>
          </w:tcPr>
          <w:p w:rsidR="000A6BE5" w:rsidRPr="00202D80" w:rsidRDefault="000A6BE5" w:rsidP="000A6BE5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02D80">
              <w:rPr>
                <w:rFonts w:ascii="Times New Roman" w:hAnsi="Times New Roman" w:cs="Times New Roman"/>
                <w:sz w:val="28"/>
                <w:szCs w:val="28"/>
              </w:rPr>
              <w:t xml:space="preserve">1.организация встреч с выпускниками </w:t>
            </w:r>
            <w:proofErr w:type="spellStart"/>
            <w:r w:rsidRPr="00202D80">
              <w:rPr>
                <w:rFonts w:ascii="Times New Roman" w:hAnsi="Times New Roman" w:cs="Times New Roman"/>
                <w:sz w:val="28"/>
                <w:szCs w:val="28"/>
              </w:rPr>
              <w:t>Кумертауского</w:t>
            </w:r>
            <w:proofErr w:type="spellEnd"/>
            <w:r w:rsidRPr="00202D80">
              <w:rPr>
                <w:rFonts w:ascii="Times New Roman" w:hAnsi="Times New Roman" w:cs="Times New Roman"/>
                <w:sz w:val="28"/>
                <w:szCs w:val="28"/>
              </w:rPr>
              <w:t xml:space="preserve">  педагогического колледжа др.</w:t>
            </w:r>
          </w:p>
        </w:tc>
        <w:tc>
          <w:tcPr>
            <w:tcW w:w="1566" w:type="dxa"/>
          </w:tcPr>
          <w:p w:rsidR="000A6BE5" w:rsidRPr="00202D80" w:rsidRDefault="00202D80" w:rsidP="000A6BE5">
            <w:pPr>
              <w:tabs>
                <w:tab w:val="left" w:pos="1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02D80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1992" w:type="dxa"/>
          </w:tcPr>
          <w:p w:rsidR="000A6BE5" w:rsidRPr="00202D80" w:rsidRDefault="009E2C35" w:rsidP="000A6BE5">
            <w:pPr>
              <w:tabs>
                <w:tab w:val="left" w:pos="1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02D80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  <w:tc>
          <w:tcPr>
            <w:tcW w:w="1482" w:type="dxa"/>
          </w:tcPr>
          <w:p w:rsidR="000A6BE5" w:rsidRPr="00202D80" w:rsidRDefault="009E2C35" w:rsidP="000A6BE5">
            <w:pPr>
              <w:tabs>
                <w:tab w:val="left" w:pos="1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02D80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Администрация, </w:t>
            </w:r>
            <w:r w:rsidR="00202D80" w:rsidRPr="00202D80">
              <w:rPr>
                <w:rFonts w:ascii="Times New Roman" w:hAnsi="Times New Roman" w:cs="Times New Roman"/>
                <w:sz w:val="28"/>
                <w:szCs w:val="28"/>
              </w:rPr>
              <w:t>кандидаты</w:t>
            </w:r>
          </w:p>
        </w:tc>
      </w:tr>
      <w:tr w:rsidR="009E2C35" w:rsidRPr="00202D80" w:rsidTr="000A6BE5">
        <w:tc>
          <w:tcPr>
            <w:tcW w:w="477" w:type="dxa"/>
          </w:tcPr>
          <w:p w:rsidR="000A6BE5" w:rsidRPr="00202D80" w:rsidRDefault="000A6BE5" w:rsidP="000A6BE5">
            <w:pPr>
              <w:tabs>
                <w:tab w:val="left" w:pos="1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02D8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7" w:type="dxa"/>
          </w:tcPr>
          <w:p w:rsidR="000A6BE5" w:rsidRPr="00202D80" w:rsidRDefault="000A6BE5" w:rsidP="000A6BE5">
            <w:pPr>
              <w:tabs>
                <w:tab w:val="left" w:pos="1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02D8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02D80">
              <w:rPr>
                <w:rFonts w:ascii="Times New Roman" w:hAnsi="Times New Roman" w:cs="Times New Roman"/>
                <w:sz w:val="28"/>
                <w:szCs w:val="28"/>
              </w:rPr>
              <w:t>рганизовать сетевое взаимодействие по привлечению педагогов из ближайших школ с использованием цифровой образовательной среды.</w:t>
            </w:r>
          </w:p>
        </w:tc>
        <w:tc>
          <w:tcPr>
            <w:tcW w:w="1561" w:type="dxa"/>
          </w:tcPr>
          <w:p w:rsidR="000A6BE5" w:rsidRPr="00202D80" w:rsidRDefault="000A6BE5" w:rsidP="000A6BE5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02D80">
              <w:rPr>
                <w:rFonts w:ascii="Times New Roman" w:hAnsi="Times New Roman" w:cs="Times New Roman"/>
                <w:sz w:val="28"/>
                <w:szCs w:val="28"/>
              </w:rPr>
              <w:t>1.Создание условий для организации учебной деятельности с использованием цифрового обучения</w:t>
            </w:r>
          </w:p>
        </w:tc>
        <w:tc>
          <w:tcPr>
            <w:tcW w:w="1566" w:type="dxa"/>
          </w:tcPr>
          <w:p w:rsidR="000A6BE5" w:rsidRPr="00202D80" w:rsidRDefault="00202D80" w:rsidP="000A6BE5">
            <w:pPr>
              <w:tabs>
                <w:tab w:val="left" w:pos="1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02D8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92" w:type="dxa"/>
          </w:tcPr>
          <w:p w:rsidR="000A6BE5" w:rsidRPr="00202D80" w:rsidRDefault="009E2C35" w:rsidP="000A6BE5">
            <w:pPr>
              <w:tabs>
                <w:tab w:val="left" w:pos="1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02D80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  <w:tc>
          <w:tcPr>
            <w:tcW w:w="1482" w:type="dxa"/>
          </w:tcPr>
          <w:p w:rsidR="000A6BE5" w:rsidRPr="00202D80" w:rsidRDefault="009E2C35" w:rsidP="000A6BE5">
            <w:pPr>
              <w:tabs>
                <w:tab w:val="left" w:pos="1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02D80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  <w:r w:rsidR="00202D80" w:rsidRPr="00202D80"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</w:tbl>
    <w:p w:rsidR="0061664F" w:rsidRPr="0061664F" w:rsidRDefault="0061664F" w:rsidP="0061664F">
      <w:pPr>
        <w:tabs>
          <w:tab w:val="left" w:pos="1248"/>
        </w:tabs>
        <w:rPr>
          <w:rFonts w:ascii="Times New Roman" w:hAnsi="Times New Roman" w:cs="Times New Roman"/>
          <w:sz w:val="28"/>
          <w:szCs w:val="28"/>
        </w:rPr>
      </w:pPr>
    </w:p>
    <w:sectPr w:rsidR="0061664F" w:rsidRPr="006166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E17665"/>
    <w:multiLevelType w:val="hybridMultilevel"/>
    <w:tmpl w:val="761C90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D97"/>
    <w:rsid w:val="000A6BE5"/>
    <w:rsid w:val="0013530B"/>
    <w:rsid w:val="00202D80"/>
    <w:rsid w:val="00334A25"/>
    <w:rsid w:val="00516EA4"/>
    <w:rsid w:val="0061664F"/>
    <w:rsid w:val="009E2C35"/>
    <w:rsid w:val="00BF6D97"/>
    <w:rsid w:val="00E54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2D0B9"/>
  <w15:chartTrackingRefBased/>
  <w15:docId w15:val="{64BE257B-5B8E-4351-9316-872097D8A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6D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6EA4"/>
    <w:pPr>
      <w:ind w:left="720"/>
      <w:contextualSpacing/>
    </w:pPr>
  </w:style>
  <w:style w:type="table" w:styleId="a4">
    <w:name w:val="Table Grid"/>
    <w:basedOn w:val="a1"/>
    <w:uiPriority w:val="39"/>
    <w:rsid w:val="001353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5</Pages>
  <Words>873</Words>
  <Characters>4981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КЦ</dc:creator>
  <cp:keywords/>
  <dc:description/>
  <cp:lastModifiedBy>КЦ</cp:lastModifiedBy>
  <cp:revision>1</cp:revision>
  <dcterms:created xsi:type="dcterms:W3CDTF">2022-03-31T17:55:00Z</dcterms:created>
  <dcterms:modified xsi:type="dcterms:W3CDTF">2022-03-31T19:20:00Z</dcterms:modified>
</cp:coreProperties>
</file>